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vertAlign w:val="baseline"/>
          <w:rtl w:val="0"/>
        </w:rPr>
        <w:t xml:space="preserve">CERTIFICATI MEDICI A PAGAMENTO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ind w:left="0" w:firstLine="36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32"/>
          <w:vertAlign w:val="baseline"/>
          <w:rtl w:val="0"/>
        </w:rPr>
        <w:t xml:space="preserve"> Aggiornamento 201</w:t>
      </w:r>
      <w:r w:rsidRPr="00000000" w:rsidR="00000000" w:rsidDel="00000000">
        <w:rPr>
          <w:rFonts w:cs="Times New Roman" w:hAnsi="Times New Roman" w:eastAsia="Times New Roman" w:ascii="Times New Roman"/>
          <w:sz w:val="32"/>
          <w:rtl w:val="0"/>
        </w:rPr>
        <w:t xml:space="preserve">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ind w:left="0" w:firstLine="36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32"/>
          <w:vertAlign w:val="baseline"/>
          <w:rtl w:val="0"/>
        </w:rPr>
        <w:t xml:space="preserve">DA RILASCIARE CON FATTURA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ind w:left="0" w:firstLine="36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40"/>
          <w:vertAlign w:val="baseline"/>
          <w:rtl w:val="0"/>
        </w:rPr>
        <w:t xml:space="preserve">CERTIFICATI ESENTI IVA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ind w:left="0" w:firstLine="36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Certificati attività sportiva non agonistica, esclusi i minori disabili di ogni età</w:t>
        <w:tab/>
        <w:t xml:space="preserve">€ 50,00  (libretto sanitario sportivo)</w:t>
        <w:tab/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patentino ciclomotori</w:t>
        <w:tab/>
        <w:tab/>
        <w:tab/>
        <w:tab/>
        <w:tab/>
        <w:tab/>
        <w:tab/>
        <w:tab/>
        <w:t xml:space="preserve">€ 60,00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ammissione case di riposo</w:t>
        <w:tab/>
        <w:tab/>
        <w:tab/>
        <w:tab/>
        <w:tab/>
        <w:tab/>
        <w:tab/>
        <w:t xml:space="preserve">€ 60,00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ammissione colonie o centri estivi</w:t>
        <w:tab/>
        <w:tab/>
        <w:tab/>
        <w:tab/>
        <w:tab/>
        <w:tab/>
        <w:t xml:space="preserve">€ 50,00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soggiorni per anziani</w:t>
        <w:tab/>
        <w:tab/>
        <w:tab/>
        <w:tab/>
        <w:tab/>
        <w:tab/>
        <w:tab/>
        <w:tab/>
        <w:t xml:space="preserve">€ 50,00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esonero temporaneo attività fisica</w:t>
        <w:tab/>
        <w:tab/>
        <w:tab/>
        <w:tab/>
        <w:tab/>
        <w:tab/>
        <w:t xml:space="preserve">€ 50,00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anamnestico per patente</w:t>
        <w:tab/>
        <w:tab/>
        <w:tab/>
        <w:tab/>
        <w:tab/>
        <w:tab/>
        <w:tab/>
        <w:t xml:space="preserve">€ 60,00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per cure termali INPS, ENASARCO, ecc.</w:t>
        <w:tab/>
        <w:tab/>
        <w:tab/>
        <w:tab/>
        <w:tab/>
        <w:t xml:space="preserve">€ 60,00</w:t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>
          <w:rFonts w:cs="Times New Roman" w:hAnsi="Times New Roman" w:eastAsia="Times New Roman" w:ascii="Times New Roman"/>
          <w:b w:val="1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Certificato porto d’armi</w:t>
        <w:tab/>
        <w:tab/>
        <w:tab/>
        <w:tab/>
        <w:tab/>
        <w:tab/>
        <w:tab/>
        <w:tab/>
        <w:tab/>
        <w:t xml:space="preserve">€ 60,00  </w:t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40"/>
          <w:vertAlign w:val="baseline"/>
          <w:rtl w:val="0"/>
        </w:rPr>
        <w:t xml:space="preserve">CERTIFICATI SOGGETTI AD IVA (da aggiungere in base alle leggi vigenti)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tabs>
          <w:tab w:val="left" w:pos="180"/>
        </w:tabs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tabs>
          <w:tab w:val="left" w:pos="360"/>
        </w:tabs>
        <w:spacing w:lineRule="auto" w:after="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INAIL</w:t>
        <w:tab/>
        <w:tab/>
        <w:tab/>
        <w:tab/>
        <w:tab/>
        <w:tab/>
        <w:tab/>
        <w:tab/>
        <w:tab/>
        <w:tab/>
        <w:t xml:space="preserve">€   60,00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inabilità temporanea</w:t>
        <w:tab/>
        <w:tab/>
        <w:tab/>
        <w:tab/>
        <w:tab/>
        <w:tab/>
        <w:tab/>
        <w:tab/>
        <w:t xml:space="preserve">€   60,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00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Per mancata comparizione autorità giudiziaria</w:t>
        <w:tab/>
        <w:tab/>
        <w:tab/>
        <w:tab/>
        <w:tab/>
        <w:tab/>
        <w:t xml:space="preserve">€ 120,00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assicurativo per polizze</w:t>
        <w:tab/>
        <w:tab/>
        <w:tab/>
        <w:tab/>
        <w:tab/>
        <w:tab/>
        <w:tab/>
        <w:t xml:space="preserve">€ 120,00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assicurativo per inabilità temporanea</w:t>
        <w:tab/>
        <w:tab/>
        <w:tab/>
        <w:tab/>
        <w:tab/>
        <w:t xml:space="preserve">€   60,00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invalidità INPS (certificazioni telematiche)</w:t>
        <w:tab/>
        <w:tab/>
        <w:tab/>
        <w:tab/>
        <w:tab/>
        <w:t xml:space="preserve">€   60,00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per altri usi personali</w:t>
        <w:tab/>
        <w:tab/>
        <w:tab/>
        <w:tab/>
        <w:tab/>
        <w:tab/>
        <w:tab/>
        <w:tab/>
        <w:t xml:space="preserve">€   60,00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delega riscossione pensione</w:t>
        <w:tab/>
        <w:tab/>
        <w:tab/>
        <w:tab/>
        <w:tab/>
        <w:tab/>
        <w:tab/>
        <w:t xml:space="preserve">€   60,00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idoneità a svolgere attività lavorativa</w:t>
        <w:tab/>
        <w:tab/>
        <w:tab/>
        <w:tab/>
        <w:tab/>
        <w:t xml:space="preserve">€   60,00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tabs>
          <w:tab w:val="left" w:pos="360"/>
        </w:tabs>
        <w:spacing w:lineRule="auto" w:after="0" w:line="240" w:before="0"/>
        <w:ind w:left="180" w:right="0" w:hanging="359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Certificato assegno di cura</w:t>
        <w:tab/>
        <w:tab/>
        <w:tab/>
        <w:tab/>
        <w:tab/>
        <w:tab/>
        <w:tab/>
        <w:tab/>
        <w:t xml:space="preserve">€   60,00     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OGNI ALTRO CERTIFICATO MEDICO NON SOPRA RIPORTATO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€ 50,00 +  IVA SE PREVISTA</w:t>
      </w:r>
      <w:r w:rsidRPr="00000000" w:rsidR="00000000" w:rsidDel="00000000">
        <w:rPr>
          <w:rtl w:val="0"/>
        </w:rPr>
      </w:r>
    </w:p>
    <w:sectPr>
      <w:pgSz w:w="11905" w:h="16837"/>
      <w:pgMar w:left="1134" w:right="1134" w:top="1417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 2014.docx</dc:title>
</cp:coreProperties>
</file>